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DB" w:rsidRPr="000B1ADB" w:rsidRDefault="000B1ADB">
      <w:pP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С</w:t>
      </w:r>
      <w:r w:rsidR="005D55B6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тали, </w:t>
      </w: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применяемые для изготовления ножей</w:t>
      </w:r>
    </w:p>
    <w:p w:rsidR="000B1ADB" w:rsidRDefault="000B1ADB">
      <w:pP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Марка стали зависит от химического состава. Исходя их этого, марка стали существенно влияет на коррозионную стойкость, остроту и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дефформативность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ножа под воздействием незначительных нагрузок.</w:t>
      </w:r>
      <w:r w:rsidR="00A60D7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Учитывая данные параметры можно выбрать правильный нож.</w:t>
      </w:r>
    </w:p>
    <w:p w:rsidR="0021446E" w:rsidRPr="0021446E" w:rsidRDefault="000B1ADB">
      <w:pPr>
        <w:rPr>
          <w:rStyle w:val="apple-converted-space"/>
          <w:rFonts w:ascii="Tahoma" w:hAnsi="Tahoma" w:cs="Tahoma"/>
          <w:color w:val="000000"/>
          <w:sz w:val="20"/>
          <w:szCs w:val="20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Наиболее широкое применение, в России, получила сталь марки 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65 Х 13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Она содержит в себе хром, как известно он не </w:t>
      </w:r>
      <w:proofErr w:type="gramStart"/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ржавеет</w:t>
      </w:r>
      <w:proofErr w:type="gramEnd"/>
      <w:r w:rsidR="0021446E"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что сказывается на качестве продуктов. Данная сталь применяется в бюджетных и профессиональных ножах.</w:t>
      </w:r>
      <w:r>
        <w:rPr>
          <w:rFonts w:ascii="Tahoma" w:hAnsi="Tahoma" w:cs="Tahoma"/>
          <w:color w:val="000000"/>
          <w:sz w:val="20"/>
          <w:szCs w:val="20"/>
        </w:rPr>
        <w:br/>
      </w:r>
      <w:r w:rsidR="0021446E">
        <w:rPr>
          <w:rFonts w:ascii="Tahoma" w:hAnsi="Tahoma" w:cs="Tahoma"/>
          <w:color w:val="000000"/>
          <w:sz w:val="20"/>
          <w:szCs w:val="20"/>
        </w:rPr>
        <w:t>Так же, ножи делают из других марок стали. Рассмотрим эти материалы:</w:t>
      </w:r>
    </w:p>
    <w:p w:rsidR="0021446E" w:rsidRDefault="0021446E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- Применяется сталь </w:t>
      </w:r>
      <w:r w:rsidRPr="0021446E">
        <w:rPr>
          <w:rStyle w:val="apple-converted-space"/>
          <w:rFonts w:ascii="Tahoma" w:hAnsi="Tahoma" w:cs="Tahoma"/>
          <w:b/>
          <w:color w:val="000000"/>
          <w:sz w:val="20"/>
          <w:szCs w:val="20"/>
          <w:shd w:val="clear" w:color="auto" w:fill="FFFFFF"/>
        </w:rPr>
        <w:t>65Г</w:t>
      </w:r>
      <w:r>
        <w:rPr>
          <w:rFonts w:ascii="Tahoma" w:hAnsi="Tahoma" w:cs="Tahoma"/>
          <w:color w:val="000000"/>
          <w:sz w:val="20"/>
          <w:szCs w:val="20"/>
        </w:rPr>
        <w:t xml:space="preserve">. Она применяется в изготовлении рессор, гнется и подвержена </w:t>
      </w:r>
      <w:r w:rsidR="005D55B6">
        <w:rPr>
          <w:rFonts w:ascii="Tahoma" w:hAnsi="Tahoma" w:cs="Tahoma"/>
          <w:color w:val="000000"/>
          <w:sz w:val="20"/>
          <w:szCs w:val="20"/>
        </w:rPr>
        <w:t>коррозии</w:t>
      </w:r>
      <w:r>
        <w:rPr>
          <w:rFonts w:ascii="Tahoma" w:hAnsi="Tahoma" w:cs="Tahoma"/>
          <w:color w:val="000000"/>
          <w:sz w:val="20"/>
          <w:szCs w:val="20"/>
        </w:rPr>
        <w:t xml:space="preserve">. Ножи с этой стали нужно покрывать полимерными материалами. </w:t>
      </w:r>
    </w:p>
    <w:p w:rsidR="005D55B6" w:rsidRDefault="0021446E">
      <w:pPr>
        <w:rPr>
          <w:rFonts w:ascii="Tahoma" w:hAnsi="Tahoma" w:cs="Tahoma"/>
          <w:color w:val="000000"/>
          <w:sz w:val="20"/>
          <w:szCs w:val="20"/>
        </w:rPr>
      </w:pP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-</w:t>
      </w:r>
      <w:r w:rsidRPr="0021446E"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Мягкая сталь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0B1ADB"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40 Х 13</w:t>
      </w:r>
      <w:r w:rsidR="000B1AD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 российской промышленности ее используют для производства кухонных либо сувенирных ножей.</w:t>
      </w:r>
      <w:r w:rsidR="000B1ADB">
        <w:rPr>
          <w:rFonts w:ascii="Tahoma" w:hAnsi="Tahoma" w:cs="Tahoma"/>
          <w:color w:val="000000"/>
          <w:sz w:val="20"/>
          <w:szCs w:val="20"/>
        </w:rPr>
        <w:br/>
      </w:r>
    </w:p>
    <w:p w:rsidR="005D55B6" w:rsidRDefault="0021446E">
      <w:pP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- Наиболее качественная сталь, применяемая мастерами - </w:t>
      </w:r>
      <w:r w:rsidR="000B1ADB"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95 Х 18</w:t>
      </w: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(нержавеющая).</w:t>
      </w:r>
      <w:r w:rsidR="000B1ADB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0B1ADB">
        <w:rPr>
          <w:rFonts w:ascii="Tahoma" w:hAnsi="Tahoma" w:cs="Tahoma"/>
          <w:color w:val="000000"/>
          <w:sz w:val="20"/>
          <w:szCs w:val="20"/>
        </w:rPr>
        <w:br/>
      </w:r>
    </w:p>
    <w:p w:rsidR="00A60D76" w:rsidRPr="005D55B6" w:rsidRDefault="0021446E">
      <w:pP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-</w:t>
      </w: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Используя сталь </w:t>
      </w:r>
      <w:r w:rsidR="000B1ADB"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50 Х 14 МФ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для изготовления клинков, ее нужно подвергать термической обработке. В таких случаях получаются прочные и твердые ножи</w:t>
      </w:r>
      <w:proofErr w:type="gramStart"/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.</w:t>
      </w:r>
      <w:proofErr w:type="gramEnd"/>
      <w:r w:rsidR="00A60D76"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Сталь универсальная, но при контакте с влагой может </w:t>
      </w:r>
      <w:proofErr w:type="spellStart"/>
      <w:r w:rsidR="00A60D76"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корродировать</w:t>
      </w:r>
      <w:proofErr w:type="spellEnd"/>
      <w:r w:rsidR="00A60D76"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>.</w:t>
      </w:r>
      <w:r w:rsidR="000B1ADB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:rsidR="00A60D76" w:rsidRDefault="00A60D76">
      <w:pP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-Наиболее популярная сталь, применяемая импортными производителями – 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420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 Она имеет не большую цену и обладает нержавеющими свойствами. Мастера из Японии делают из нее высококачественные изделия.</w:t>
      </w:r>
    </w:p>
    <w:p w:rsidR="005D55B6" w:rsidRDefault="00A60D76">
      <w:pP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-Новый тип стали представлен маркой 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СРМ440V (S60V)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. В данное время она широко применяется для изготовления кухонных ножей. Ее полюбили крупные производители за прочность и остроту, которая сохраняется долгое время.</w:t>
      </w:r>
    </w:p>
    <w:p w:rsidR="005D55B6" w:rsidRDefault="005D55B6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Легендарную дамасскую сталь изготовляют литейным способом. Оригинальный рецепт изготовления утерян. В промышленности используют современную дамасскую сталь. Все ножи получаются очень прочными и острыми, не подверженные коррозии благодаря добавкам (никель, хром).</w:t>
      </w:r>
    </w:p>
    <w:p w:rsidR="005D55B6" w:rsidRDefault="005D55B6" w:rsidP="005D55B6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Style w:val="a3"/>
          <w:rFonts w:ascii="Tahoma" w:hAnsi="Tahoma" w:cs="Tahoma"/>
          <w:b w:val="0"/>
          <w:color w:val="000000"/>
          <w:sz w:val="20"/>
          <w:szCs w:val="20"/>
          <w:shd w:val="clear" w:color="auto" w:fill="FFFFFF"/>
        </w:rPr>
        <w:t xml:space="preserve">Так же, во всем мире используют марки стали </w:t>
      </w:r>
      <w:r>
        <w:rPr>
          <w:rStyle w:val="a3"/>
          <w:rFonts w:ascii="Tahoma" w:hAnsi="Tahoma" w:cs="Tahoma"/>
          <w:color w:val="000000"/>
          <w:sz w:val="20"/>
          <w:szCs w:val="20"/>
          <w:shd w:val="clear" w:color="auto" w:fill="FFFFFF"/>
        </w:rPr>
        <w:t>440А, 440В, 440С, AUS4, VG10, ATS34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которые не сильно отличаются по качеству и цене.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5D55B6" w:rsidRPr="005D55B6" w:rsidRDefault="005D55B6" w:rsidP="005D55B6">
      <w:pPr>
        <w:rPr>
          <w:rFonts w:ascii="Tahoma" w:hAnsi="Tahoma" w:cs="Tahoma"/>
          <w:color w:val="000000"/>
          <w:sz w:val="20"/>
          <w:szCs w:val="20"/>
        </w:rPr>
      </w:pPr>
      <w:r w:rsidRPr="005D55B6">
        <w:rPr>
          <w:rFonts w:ascii="Tahoma" w:hAnsi="Tahoma" w:cs="Tahoma"/>
          <w:color w:val="000000"/>
          <w:sz w:val="20"/>
          <w:szCs w:val="20"/>
        </w:rPr>
        <w:t xml:space="preserve">Интернет магазин </w:t>
      </w:r>
      <w:hyperlink r:id="rId5" w:history="1">
        <w:proofErr w:type="spellStart"/>
        <w:r w:rsidRPr="005D55B6">
          <w:rPr>
            <w:rFonts w:ascii="Tahoma" w:hAnsi="Tahoma" w:cs="Tahoma"/>
            <w:color w:val="000000"/>
            <w:sz w:val="20"/>
            <w:szCs w:val="20"/>
          </w:rPr>
          <w:t>Victorinox</w:t>
        </w:r>
        <w:proofErr w:type="spellEnd"/>
      </w:hyperlink>
      <w:r w:rsidRPr="005D55B6">
        <w:rPr>
          <w:rFonts w:ascii="Tahoma" w:hAnsi="Tahoma" w:cs="Tahoma"/>
          <w:color w:val="000000"/>
          <w:sz w:val="20"/>
          <w:szCs w:val="20"/>
        </w:rPr>
        <w:t xml:space="preserve"> предлагает широкий выбор ножей из качественной стали, по доступным ценам. Нож </w:t>
      </w:r>
      <w:hyperlink r:id="rId6" w:history="1">
        <w:proofErr w:type="spellStart"/>
        <w:r w:rsidRPr="005D55B6">
          <w:rPr>
            <w:rFonts w:ascii="Tahoma" w:hAnsi="Tahoma" w:cs="Tahoma"/>
            <w:color w:val="000000"/>
            <w:sz w:val="20"/>
            <w:szCs w:val="20"/>
          </w:rPr>
          <w:t>Victorinox</w:t>
        </w:r>
        <w:proofErr w:type="spellEnd"/>
      </w:hyperlink>
      <w:r w:rsidRPr="005D55B6">
        <w:rPr>
          <w:rFonts w:ascii="Tahoma" w:hAnsi="Tahoma" w:cs="Tahoma"/>
          <w:color w:val="000000"/>
          <w:sz w:val="20"/>
          <w:szCs w:val="20"/>
        </w:rPr>
        <w:t xml:space="preserve"> – это качественный предмет, который будет служить долгое время.</w:t>
      </w:r>
    </w:p>
    <w:p w:rsidR="005D55B6" w:rsidRDefault="005D55B6">
      <w:pPr>
        <w:rPr>
          <w:rFonts w:ascii="Tahoma" w:hAnsi="Tahoma" w:cs="Tahoma"/>
          <w:color w:val="000000"/>
          <w:sz w:val="20"/>
          <w:szCs w:val="20"/>
        </w:rPr>
      </w:pPr>
    </w:p>
    <w:p w:rsidR="00072BE0" w:rsidRPr="005D55B6" w:rsidRDefault="005D55B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0B1ADB">
        <w:rPr>
          <w:rFonts w:ascii="Tahoma" w:hAnsi="Tahoma" w:cs="Tahoma"/>
          <w:color w:val="000000"/>
          <w:sz w:val="20"/>
          <w:szCs w:val="20"/>
        </w:rPr>
        <w:br/>
      </w:r>
      <w:r w:rsidR="000B1ADB">
        <w:rPr>
          <w:rFonts w:ascii="Tahoma" w:hAnsi="Tahoma" w:cs="Tahoma"/>
          <w:color w:val="000000"/>
          <w:sz w:val="20"/>
          <w:szCs w:val="20"/>
        </w:rPr>
        <w:br/>
      </w:r>
      <w:r w:rsidR="000B1ADB">
        <w:rPr>
          <w:rFonts w:ascii="Tahoma" w:hAnsi="Tahoma" w:cs="Tahoma"/>
          <w:color w:val="000000"/>
          <w:sz w:val="20"/>
          <w:szCs w:val="20"/>
        </w:rPr>
        <w:br/>
      </w:r>
      <w:r w:rsidR="000B1ADB">
        <w:rPr>
          <w:rFonts w:ascii="Tahoma" w:hAnsi="Tahoma" w:cs="Tahoma"/>
          <w:color w:val="000000"/>
          <w:sz w:val="20"/>
          <w:szCs w:val="20"/>
        </w:rPr>
        <w:br/>
      </w:r>
    </w:p>
    <w:sectPr w:rsidR="00072BE0" w:rsidRPr="005D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DB"/>
    <w:rsid w:val="00072BE0"/>
    <w:rsid w:val="000B1ADB"/>
    <w:rsid w:val="0021446E"/>
    <w:rsid w:val="005D55B6"/>
    <w:rsid w:val="007018A9"/>
    <w:rsid w:val="00A60D76"/>
    <w:rsid w:val="00B9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1ADB"/>
  </w:style>
  <w:style w:type="character" w:styleId="a3">
    <w:name w:val="Strong"/>
    <w:basedOn w:val="a0"/>
    <w:uiPriority w:val="22"/>
    <w:qFormat/>
    <w:rsid w:val="000B1ADB"/>
    <w:rPr>
      <w:b/>
      <w:bCs/>
    </w:rPr>
  </w:style>
  <w:style w:type="character" w:styleId="a4">
    <w:name w:val="Hyperlink"/>
    <w:basedOn w:val="a0"/>
    <w:uiPriority w:val="99"/>
    <w:semiHidden/>
    <w:unhideWhenUsed/>
    <w:rsid w:val="000B1A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5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1ADB"/>
  </w:style>
  <w:style w:type="character" w:styleId="a3">
    <w:name w:val="Strong"/>
    <w:basedOn w:val="a0"/>
    <w:uiPriority w:val="22"/>
    <w:qFormat/>
    <w:rsid w:val="000B1ADB"/>
    <w:rPr>
      <w:b/>
      <w:bCs/>
    </w:rPr>
  </w:style>
  <w:style w:type="character" w:styleId="a4">
    <w:name w:val="Hyperlink"/>
    <w:basedOn w:val="a0"/>
    <w:uiPriority w:val="99"/>
    <w:semiHidden/>
    <w:unhideWhenUsed/>
    <w:rsid w:val="000B1A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5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ctorinoxswiss.ru/information/?news=39" TargetMode="External"/><Relationship Id="rId5" Type="http://schemas.openxmlformats.org/officeDocument/2006/relationships/hyperlink" Target="http://victorinoxswiss.ru/information/?news=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307</Words>
  <Characters>1962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2016-12-30T12:04:00Z</dcterms:created>
  <dcterms:modified xsi:type="dcterms:W3CDTF">2016-12-30T12:45:00Z</dcterms:modified>
</cp:coreProperties>
</file>